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16" w:rsidRPr="00535516" w:rsidRDefault="00535516" w:rsidP="00535516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>Приложение 2</w:t>
      </w:r>
    </w:p>
    <w:p w:rsidR="00535516" w:rsidRPr="00535516" w:rsidRDefault="00535516" w:rsidP="00535516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>УТВЕРЖДЕН</w:t>
      </w:r>
    </w:p>
    <w:p w:rsidR="00535516" w:rsidRPr="00535516" w:rsidRDefault="00535516" w:rsidP="00535516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 xml:space="preserve">постановлением Главы </w:t>
      </w:r>
    </w:p>
    <w:p w:rsidR="00535516" w:rsidRPr="00535516" w:rsidRDefault="00535516" w:rsidP="00535516">
      <w:pPr>
        <w:spacing w:after="0" w:line="240" w:lineRule="auto"/>
        <w:ind w:firstLine="5103"/>
        <w:contextualSpacing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3535DD" w:rsidRPr="003535DD" w:rsidRDefault="003535DD" w:rsidP="003535DD">
      <w:pPr>
        <w:spacing w:after="0" w:line="240" w:lineRule="auto"/>
        <w:ind w:firstLine="5103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535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09.09.2025    № 115</w:t>
      </w:r>
    </w:p>
    <w:p w:rsidR="00CC4AEC" w:rsidRPr="00535516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bookmarkStart w:id="0" w:name="_GoBack"/>
      <w:bookmarkEnd w:id="0"/>
    </w:p>
    <w:p w:rsidR="0091458A" w:rsidRPr="00535516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05674D" w:rsidRPr="00535516" w:rsidRDefault="0005674D" w:rsidP="0005674D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>ПЕРЕЧЕНЬ</w:t>
      </w:r>
    </w:p>
    <w:p w:rsidR="0005674D" w:rsidRPr="00535516" w:rsidRDefault="0005674D" w:rsidP="0005674D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 xml:space="preserve">ИНФОРМАЦИИ О ДЕЯТЕЛЬНОСТИ ГЛАВЫ </w:t>
      </w:r>
    </w:p>
    <w:p w:rsidR="00535516" w:rsidRDefault="0005674D" w:rsidP="0005674D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 xml:space="preserve">МУНИЦИПАЛЬНОГО ОКРУГА ПЕРВОУРАЛЬСК, </w:t>
      </w:r>
      <w:proofErr w:type="gramStart"/>
      <w:r w:rsidRPr="00535516">
        <w:rPr>
          <w:rFonts w:ascii="Liberation Serif" w:hAnsi="Liberation Serif"/>
          <w:sz w:val="24"/>
          <w:szCs w:val="24"/>
        </w:rPr>
        <w:t>ОБЯЗАТЕЛЬНОЙ</w:t>
      </w:r>
      <w:proofErr w:type="gramEnd"/>
      <w:r w:rsidRPr="00535516">
        <w:rPr>
          <w:rFonts w:ascii="Liberation Serif" w:hAnsi="Liberation Serif"/>
          <w:sz w:val="24"/>
          <w:szCs w:val="24"/>
        </w:rPr>
        <w:t xml:space="preserve"> ДЛЯ РАЗМЕЩЕНИЯ</w:t>
      </w:r>
      <w:r w:rsidR="00535516">
        <w:rPr>
          <w:rFonts w:ascii="Liberation Serif" w:hAnsi="Liberation Serif"/>
          <w:sz w:val="24"/>
          <w:szCs w:val="24"/>
        </w:rPr>
        <w:t xml:space="preserve"> </w:t>
      </w:r>
      <w:r w:rsidRPr="00535516">
        <w:rPr>
          <w:rFonts w:ascii="Liberation Serif" w:hAnsi="Liberation Serif"/>
          <w:sz w:val="24"/>
          <w:szCs w:val="24"/>
        </w:rPr>
        <w:t>НА ОФИЦИАЛЬНОМ САЙТЕ</w:t>
      </w:r>
    </w:p>
    <w:p w:rsidR="0005674D" w:rsidRPr="00535516" w:rsidRDefault="0005674D" w:rsidP="0005674D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535516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05674D" w:rsidRPr="00535516" w:rsidRDefault="0005674D" w:rsidP="0005674D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855"/>
        <w:gridCol w:w="2721"/>
        <w:gridCol w:w="2615"/>
      </w:tblGrid>
      <w:tr w:rsidR="0005674D" w:rsidRPr="00535516" w:rsidTr="00535516">
        <w:tc>
          <w:tcPr>
            <w:tcW w:w="510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 xml:space="preserve">N </w:t>
            </w:r>
            <w:proofErr w:type="gramStart"/>
            <w:r w:rsidRPr="00535516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 w:rsidRPr="00535516"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385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Категория информации</w:t>
            </w:r>
          </w:p>
        </w:tc>
        <w:tc>
          <w:tcPr>
            <w:tcW w:w="2721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Периодичность размещения и сроки обновления</w:t>
            </w:r>
          </w:p>
        </w:tc>
        <w:tc>
          <w:tcPr>
            <w:tcW w:w="261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Ответственные за предоставление информации</w:t>
            </w:r>
          </w:p>
        </w:tc>
      </w:tr>
      <w:tr w:rsidR="0005674D" w:rsidRPr="00535516" w:rsidTr="00535516">
        <w:tc>
          <w:tcPr>
            <w:tcW w:w="510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385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Официальное наименование должности Главы муниципального округа, фамилия, имя, отчество, биографические данные, почтовый адрес, адрес электронной почты, номера телефонов приемной</w:t>
            </w:r>
          </w:p>
        </w:tc>
        <w:tc>
          <w:tcPr>
            <w:tcW w:w="2721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15" w:type="dxa"/>
            <w:vAlign w:val="center"/>
          </w:tcPr>
          <w:p w:rsidR="0005674D" w:rsidRPr="00535516" w:rsidRDefault="00BB7622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Администрации </w:t>
            </w:r>
            <w:r w:rsidRPr="00535516">
              <w:rPr>
                <w:rFonts w:ascii="Liberation Serif" w:hAnsi="Liberation Serif"/>
                <w:sz w:val="24"/>
                <w:szCs w:val="24"/>
              </w:rPr>
              <w:t xml:space="preserve"> муниципального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 работе со средствами массовой информации</w:t>
            </w:r>
          </w:p>
        </w:tc>
      </w:tr>
      <w:tr w:rsidR="0005674D" w:rsidRPr="00535516" w:rsidTr="00535516">
        <w:tc>
          <w:tcPr>
            <w:tcW w:w="510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385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Сведения о полномочиях Главы муниципального округа, перечень нормативных правовых актов, определяющих эти полномочия</w:t>
            </w:r>
          </w:p>
        </w:tc>
        <w:tc>
          <w:tcPr>
            <w:tcW w:w="2721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15" w:type="dxa"/>
            <w:vAlign w:val="center"/>
          </w:tcPr>
          <w:p w:rsidR="0005674D" w:rsidRPr="00535516" w:rsidRDefault="00BB7622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Администрации </w:t>
            </w:r>
            <w:r w:rsidRPr="00535516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 работе со средствами массовой информации</w:t>
            </w:r>
          </w:p>
        </w:tc>
      </w:tr>
      <w:tr w:rsidR="0005674D" w:rsidRPr="00535516" w:rsidTr="00535516">
        <w:tc>
          <w:tcPr>
            <w:tcW w:w="510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85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Тексты выступлений и заявлений Главы муниципального округа</w:t>
            </w:r>
          </w:p>
        </w:tc>
        <w:tc>
          <w:tcPr>
            <w:tcW w:w="2721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В течение 3 рабочих дней со дня мероприятия</w:t>
            </w:r>
          </w:p>
        </w:tc>
        <w:tc>
          <w:tcPr>
            <w:tcW w:w="2615" w:type="dxa"/>
            <w:vAlign w:val="center"/>
          </w:tcPr>
          <w:p w:rsidR="0005674D" w:rsidRPr="00535516" w:rsidRDefault="00BB7622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Администрации </w:t>
            </w:r>
            <w:r w:rsidRPr="00535516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 работе со средствами массовой информации</w:t>
            </w:r>
          </w:p>
        </w:tc>
      </w:tr>
      <w:tr w:rsidR="0005674D" w:rsidRPr="00535516" w:rsidTr="00535516">
        <w:tc>
          <w:tcPr>
            <w:tcW w:w="510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385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Информация об участии Главы муниципального округа в международном и межмуниципальном сотрудничестве, сведения об официальных визитах Главы муниципального округа</w:t>
            </w:r>
          </w:p>
        </w:tc>
        <w:tc>
          <w:tcPr>
            <w:tcW w:w="2721" w:type="dxa"/>
            <w:vAlign w:val="center"/>
          </w:tcPr>
          <w:p w:rsidR="0005674D" w:rsidRPr="00535516" w:rsidRDefault="00FD72D8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В течение 3 рабочих дней со дня мероприятия</w:t>
            </w:r>
          </w:p>
        </w:tc>
        <w:tc>
          <w:tcPr>
            <w:tcW w:w="2615" w:type="dxa"/>
            <w:vAlign w:val="center"/>
          </w:tcPr>
          <w:p w:rsidR="0005674D" w:rsidRPr="00535516" w:rsidRDefault="00BB7622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Администрации </w:t>
            </w:r>
            <w:r w:rsidRPr="00535516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 работе со средствами массовой информации</w:t>
            </w:r>
          </w:p>
        </w:tc>
      </w:tr>
      <w:tr w:rsidR="0005674D" w:rsidRPr="00535516" w:rsidTr="00535516">
        <w:tc>
          <w:tcPr>
            <w:tcW w:w="510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385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Информация о графике приема граждан Главой муниципального округа</w:t>
            </w:r>
          </w:p>
        </w:tc>
        <w:tc>
          <w:tcPr>
            <w:tcW w:w="2721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615" w:type="dxa"/>
            <w:vAlign w:val="center"/>
          </w:tcPr>
          <w:p w:rsidR="0005674D" w:rsidRPr="00535516" w:rsidRDefault="0005674D" w:rsidP="0053551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5516">
              <w:rPr>
                <w:rFonts w:ascii="Liberation Serif" w:hAnsi="Liberation Serif"/>
                <w:sz w:val="24"/>
                <w:szCs w:val="24"/>
              </w:rPr>
              <w:t>Контрольно-организационный отдел Администрации муниципального округа Первоуральск</w:t>
            </w:r>
          </w:p>
        </w:tc>
      </w:tr>
    </w:tbl>
    <w:p w:rsidR="0005674D" w:rsidRPr="00535516" w:rsidRDefault="0005674D" w:rsidP="0005674D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05674D" w:rsidRPr="00535516" w:rsidSect="00714ED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C4B9D"/>
    <w:multiLevelType w:val="hybridMultilevel"/>
    <w:tmpl w:val="6FD6F0F8"/>
    <w:lvl w:ilvl="0" w:tplc="0ECC0A5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05674D"/>
    <w:rsid w:val="00127D37"/>
    <w:rsid w:val="003535DD"/>
    <w:rsid w:val="00535516"/>
    <w:rsid w:val="005A0FD3"/>
    <w:rsid w:val="00714ED6"/>
    <w:rsid w:val="007152B5"/>
    <w:rsid w:val="007A4B99"/>
    <w:rsid w:val="00845CEE"/>
    <w:rsid w:val="008C1B59"/>
    <w:rsid w:val="0091458A"/>
    <w:rsid w:val="00A150E2"/>
    <w:rsid w:val="00AD5C40"/>
    <w:rsid w:val="00B57A5F"/>
    <w:rsid w:val="00BB7622"/>
    <w:rsid w:val="00CB1735"/>
    <w:rsid w:val="00CC4434"/>
    <w:rsid w:val="00CC4AEC"/>
    <w:rsid w:val="00D732C8"/>
    <w:rsid w:val="00D8366E"/>
    <w:rsid w:val="00E3459A"/>
    <w:rsid w:val="00E85EFC"/>
    <w:rsid w:val="00F11E59"/>
    <w:rsid w:val="00FD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  <w:style w:type="paragraph" w:customStyle="1" w:styleId="ConsPlusNormal">
    <w:name w:val="ConsPlusNormal"/>
    <w:rsid w:val="000567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67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0">
    <w:name w:val="Обычный1"/>
    <w:rsid w:val="00845CEE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  <w:style w:type="paragraph" w:customStyle="1" w:styleId="ConsPlusNormal">
    <w:name w:val="ConsPlusNormal"/>
    <w:rsid w:val="000567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67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0">
    <w:name w:val="Обычный1"/>
    <w:rsid w:val="00845CEE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2</cp:revision>
  <cp:lastPrinted>2025-09-09T09:13:00Z</cp:lastPrinted>
  <dcterms:created xsi:type="dcterms:W3CDTF">2025-09-09T09:14:00Z</dcterms:created>
  <dcterms:modified xsi:type="dcterms:W3CDTF">2025-09-09T09:14:00Z</dcterms:modified>
</cp:coreProperties>
</file>